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EB1" w:rsidRDefault="00482D46" w:rsidP="00482D46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6950" cy="8363253"/>
            <wp:effectExtent l="19050" t="0" r="0" b="0"/>
            <wp:docPr id="1" name="Рисунок 1" descr="C:\Users\школа 3\Desktop\12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12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EB1" w:rsidRPr="00163EB1" w:rsidRDefault="00163EB1" w:rsidP="00E82DAB">
      <w:pPr>
        <w:pStyle w:val="a3"/>
        <w:ind w:left="1644"/>
        <w:rPr>
          <w:noProof/>
          <w:lang w:eastAsia="ru-RU"/>
        </w:rPr>
        <w:sectPr w:rsidR="00163EB1" w:rsidRPr="00163EB1">
          <w:footerReference w:type="default" r:id="rId8"/>
          <w:type w:val="continuous"/>
          <w:pgSz w:w="11910" w:h="16840"/>
          <w:pgMar w:top="1180" w:right="740" w:bottom="640" w:left="1600" w:header="720" w:footer="457" w:gutter="0"/>
          <w:pgNumType w:start="1"/>
          <w:cols w:space="720"/>
        </w:sectPr>
      </w:pPr>
      <w:bookmarkStart w:id="0" w:name="_GoBack"/>
      <w:bookmarkEnd w:id="0"/>
    </w:p>
    <w:p w:rsidR="00E24C7A" w:rsidRDefault="00E24C7A" w:rsidP="00F1377C">
      <w:pPr>
        <w:pStyle w:val="a3"/>
        <w:spacing w:before="71"/>
        <w:ind w:left="0"/>
      </w:pPr>
    </w:p>
    <w:p w:rsidR="00E24C7A" w:rsidRDefault="003432DD">
      <w:pPr>
        <w:pStyle w:val="a4"/>
        <w:numPr>
          <w:ilvl w:val="1"/>
          <w:numId w:val="5"/>
        </w:numPr>
        <w:tabs>
          <w:tab w:val="left" w:pos="650"/>
        </w:tabs>
        <w:ind w:right="112" w:firstLine="0"/>
        <w:rPr>
          <w:sz w:val="24"/>
        </w:rPr>
      </w:pPr>
      <w:r>
        <w:rPr>
          <w:sz w:val="24"/>
        </w:rPr>
        <w:t>Участие в реализации государственной политики в области противодействия коррупции в МБОУ «</w:t>
      </w:r>
      <w:proofErr w:type="spellStart"/>
      <w:r w:rsidR="00163EB1">
        <w:rPr>
          <w:noProof/>
          <w:lang w:eastAsia="ru-RU"/>
        </w:rPr>
        <w:t>Верхнеуратьминская</w:t>
      </w:r>
      <w:proofErr w:type="spellEnd"/>
      <w:r w:rsidR="00163EB1">
        <w:rPr>
          <w:noProof/>
          <w:lang w:eastAsia="ru-RU"/>
        </w:rPr>
        <w:t xml:space="preserve"> ООШ</w:t>
      </w:r>
      <w:r w:rsidR="00163EB1">
        <w:rPr>
          <w:sz w:val="24"/>
        </w:rPr>
        <w:t>» Н</w:t>
      </w:r>
      <w:r>
        <w:rPr>
          <w:sz w:val="24"/>
        </w:rPr>
        <w:t>МР</w:t>
      </w:r>
      <w:r>
        <w:rPr>
          <w:spacing w:val="-6"/>
          <w:sz w:val="24"/>
        </w:rPr>
        <w:t xml:space="preserve"> </w:t>
      </w:r>
      <w:r>
        <w:rPr>
          <w:sz w:val="24"/>
        </w:rPr>
        <w:t>РТ.</w:t>
      </w:r>
    </w:p>
    <w:p w:rsidR="00E24C7A" w:rsidRDefault="003432DD">
      <w:pPr>
        <w:pStyle w:val="a4"/>
        <w:numPr>
          <w:ilvl w:val="1"/>
          <w:numId w:val="5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>Устранение (минимизация) коррупционных проявлений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</w:p>
    <w:p w:rsidR="00E24C7A" w:rsidRDefault="003432DD">
      <w:pPr>
        <w:pStyle w:val="a4"/>
        <w:numPr>
          <w:ilvl w:val="1"/>
          <w:numId w:val="5"/>
        </w:numPr>
        <w:tabs>
          <w:tab w:val="left" w:pos="693"/>
        </w:tabs>
        <w:ind w:right="102" w:firstLine="0"/>
        <w:rPr>
          <w:sz w:val="24"/>
        </w:rPr>
      </w:pPr>
      <w:r>
        <w:rPr>
          <w:sz w:val="24"/>
        </w:rPr>
        <w:t xml:space="preserve">Координация в рамках своей компетенции деятельности подразделений и должностных лиц (работников), иных субъектов системы противодействия коррупции по реализации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в МБОУ «</w:t>
      </w:r>
      <w:proofErr w:type="spellStart"/>
      <w:r w:rsidR="00163EB1">
        <w:rPr>
          <w:noProof/>
          <w:lang w:eastAsia="ru-RU"/>
        </w:rPr>
        <w:t>Верхнеуратьминская</w:t>
      </w:r>
      <w:proofErr w:type="spellEnd"/>
      <w:r w:rsidR="00163EB1">
        <w:rPr>
          <w:noProof/>
          <w:lang w:eastAsia="ru-RU"/>
        </w:rPr>
        <w:t xml:space="preserve"> ООШ</w:t>
      </w:r>
      <w:r>
        <w:rPr>
          <w:sz w:val="24"/>
        </w:rPr>
        <w:t xml:space="preserve">» </w:t>
      </w:r>
      <w:r w:rsidR="00163EB1">
        <w:rPr>
          <w:sz w:val="24"/>
        </w:rPr>
        <w:t>Н</w:t>
      </w:r>
      <w:r>
        <w:rPr>
          <w:sz w:val="24"/>
        </w:rPr>
        <w:t>МР</w:t>
      </w:r>
      <w:r>
        <w:rPr>
          <w:spacing w:val="-10"/>
          <w:sz w:val="24"/>
        </w:rPr>
        <w:t xml:space="preserve"> </w:t>
      </w:r>
      <w:r>
        <w:rPr>
          <w:sz w:val="24"/>
        </w:rPr>
        <w:t>РТ.</w:t>
      </w:r>
    </w:p>
    <w:p w:rsidR="00E24C7A" w:rsidRDefault="003432DD">
      <w:pPr>
        <w:pStyle w:val="a4"/>
        <w:numPr>
          <w:ilvl w:val="1"/>
          <w:numId w:val="5"/>
        </w:numPr>
        <w:tabs>
          <w:tab w:val="left" w:pos="525"/>
        </w:tabs>
        <w:ind w:right="104" w:firstLine="0"/>
        <w:rPr>
          <w:sz w:val="24"/>
        </w:rPr>
      </w:pPr>
      <w:r>
        <w:rPr>
          <w:sz w:val="24"/>
        </w:rPr>
        <w:t>Предварительное (до внесения на рассмотрение руководителя) рассмотрение проектов правовых актов и планирующих документов в сфере противодействия коррупции (при необходимости).</w:t>
      </w:r>
    </w:p>
    <w:p w:rsidR="00E24C7A" w:rsidRDefault="003432DD">
      <w:pPr>
        <w:pStyle w:val="a4"/>
        <w:numPr>
          <w:ilvl w:val="1"/>
          <w:numId w:val="5"/>
        </w:numPr>
        <w:tabs>
          <w:tab w:val="left" w:pos="556"/>
        </w:tabs>
        <w:ind w:right="113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реализацией мероприятий, предусмотренных планами противодействия коррупции.</w:t>
      </w:r>
    </w:p>
    <w:p w:rsidR="00E24C7A" w:rsidRDefault="003432DD">
      <w:pPr>
        <w:pStyle w:val="a4"/>
        <w:numPr>
          <w:ilvl w:val="1"/>
          <w:numId w:val="5"/>
        </w:numPr>
        <w:tabs>
          <w:tab w:val="left" w:pos="549"/>
        </w:tabs>
        <w:spacing w:before="1"/>
        <w:ind w:right="114" w:firstLine="0"/>
        <w:rPr>
          <w:sz w:val="24"/>
        </w:rPr>
      </w:pPr>
      <w:r>
        <w:rPr>
          <w:sz w:val="24"/>
        </w:rPr>
        <w:t>Решение иных задач, предусмотренных законодательством Российской Федерации и региональными и муниципальными органами противодействии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коррупции.</w:t>
      </w:r>
    </w:p>
    <w:p w:rsidR="00E24C7A" w:rsidRDefault="003432DD">
      <w:pPr>
        <w:pStyle w:val="1"/>
        <w:numPr>
          <w:ilvl w:val="2"/>
          <w:numId w:val="5"/>
        </w:numPr>
        <w:tabs>
          <w:tab w:val="left" w:pos="3086"/>
        </w:tabs>
        <w:ind w:hanging="721"/>
        <w:jc w:val="both"/>
      </w:pPr>
      <w:r>
        <w:t>Направления деятельности</w:t>
      </w:r>
      <w:r>
        <w:rPr>
          <w:spacing w:val="-4"/>
        </w:rPr>
        <w:t xml:space="preserve"> </w:t>
      </w:r>
      <w:r>
        <w:t>комиссии</w:t>
      </w:r>
    </w:p>
    <w:p w:rsidR="00E24C7A" w:rsidRDefault="003432DD">
      <w:pPr>
        <w:pStyle w:val="a3"/>
        <w:spacing w:line="274" w:lineRule="exact"/>
      </w:pPr>
      <w:r>
        <w:t>Основными направлениями деятельности комиссии являются: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59"/>
        </w:tabs>
        <w:ind w:right="108" w:firstLine="0"/>
        <w:rPr>
          <w:sz w:val="24"/>
        </w:rPr>
      </w:pPr>
      <w:r>
        <w:rPr>
          <w:sz w:val="24"/>
        </w:rPr>
        <w:t xml:space="preserve">Осуществление координации деятельности по реализации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в МБОУ «</w:t>
      </w:r>
      <w:proofErr w:type="spellStart"/>
      <w:r w:rsidR="00163EB1">
        <w:rPr>
          <w:noProof/>
          <w:lang w:eastAsia="ru-RU"/>
        </w:rPr>
        <w:t>Верхнеуратьминская</w:t>
      </w:r>
      <w:proofErr w:type="spellEnd"/>
      <w:r w:rsidR="00163EB1">
        <w:rPr>
          <w:noProof/>
          <w:lang w:eastAsia="ru-RU"/>
        </w:rPr>
        <w:t xml:space="preserve"> ООШ</w:t>
      </w:r>
      <w:r w:rsidR="00163EB1">
        <w:rPr>
          <w:sz w:val="24"/>
        </w:rPr>
        <w:t>» Н</w:t>
      </w:r>
      <w:r>
        <w:rPr>
          <w:sz w:val="24"/>
        </w:rPr>
        <w:t>МР</w:t>
      </w:r>
      <w:r>
        <w:rPr>
          <w:spacing w:val="-4"/>
          <w:sz w:val="24"/>
        </w:rPr>
        <w:t xml:space="preserve"> </w:t>
      </w:r>
      <w:r>
        <w:rPr>
          <w:sz w:val="24"/>
        </w:rPr>
        <w:t>РТ.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14"/>
        </w:tabs>
        <w:ind w:right="105" w:firstLine="0"/>
        <w:rPr>
          <w:sz w:val="24"/>
        </w:rPr>
      </w:pPr>
      <w:r>
        <w:rPr>
          <w:sz w:val="24"/>
        </w:rPr>
        <w:t>Анализ коррупционных рисков, выявление причин и условий, способствующих совершению коррупционных правонарушений и подготовка предложений по их устранению.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z w:val="24"/>
        </w:rPr>
        <w:t xml:space="preserve"> мониторинга и рассмотрение его</w:t>
      </w:r>
      <w:r>
        <w:rPr>
          <w:spacing w:val="-33"/>
          <w:sz w:val="24"/>
        </w:rPr>
        <w:t xml:space="preserve"> </w:t>
      </w:r>
      <w:r>
        <w:rPr>
          <w:sz w:val="24"/>
        </w:rPr>
        <w:t>результатов.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590"/>
        </w:tabs>
        <w:ind w:right="104" w:firstLine="0"/>
        <w:rPr>
          <w:sz w:val="24"/>
        </w:rPr>
      </w:pPr>
      <w:r>
        <w:rPr>
          <w:sz w:val="24"/>
        </w:rPr>
        <w:t xml:space="preserve">Организация взаимодействия с гражданами, институтами гражданского общества, общественностью по вопросам реализации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политики, рассмотрение обращений граждан и организаций о возможных коррупционных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546"/>
        </w:tabs>
        <w:spacing w:before="1"/>
        <w:ind w:right="108" w:firstLine="0"/>
        <w:rPr>
          <w:sz w:val="24"/>
        </w:rPr>
      </w:pPr>
      <w:r>
        <w:rPr>
          <w:sz w:val="24"/>
        </w:rPr>
        <w:t>Рассмотрение в рамках своей компетенции поступивших уведомлений о результатах выездных проверок деятельности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и учету рекомендаций, данных в ходе выездных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проверок.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30"/>
        </w:tabs>
        <w:ind w:right="104" w:firstLine="0"/>
        <w:rPr>
          <w:sz w:val="24"/>
        </w:rPr>
      </w:pPr>
      <w:r>
        <w:rPr>
          <w:sz w:val="24"/>
        </w:rPr>
        <w:t>Рассмотрение в рамках своей компетенции поступивших актов прокурорского реагирования и принятие мер по устранению выявленных нарушений в сфере 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49"/>
        </w:tabs>
        <w:ind w:right="105" w:firstLine="0"/>
        <w:rPr>
          <w:sz w:val="24"/>
        </w:rPr>
      </w:pPr>
      <w:r>
        <w:rPr>
          <w:sz w:val="24"/>
        </w:rPr>
        <w:t xml:space="preserve">Разработка и организация осуществления комплекса дополнительных мер по реализации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с внесением изменений в планы противодействия коррупции в МБОУ «</w:t>
      </w:r>
      <w:proofErr w:type="spellStart"/>
      <w:r w:rsidR="00163EB1">
        <w:rPr>
          <w:noProof/>
          <w:lang w:eastAsia="ru-RU"/>
        </w:rPr>
        <w:t>Верхнеуратьминская</w:t>
      </w:r>
      <w:proofErr w:type="spellEnd"/>
      <w:r w:rsidR="00163EB1">
        <w:rPr>
          <w:noProof/>
          <w:lang w:eastAsia="ru-RU"/>
        </w:rPr>
        <w:t xml:space="preserve"> ООШ</w:t>
      </w:r>
      <w:r w:rsidR="00163EB1">
        <w:rPr>
          <w:sz w:val="24"/>
        </w:rPr>
        <w:t>» Н</w:t>
      </w:r>
      <w:r>
        <w:rPr>
          <w:sz w:val="24"/>
        </w:rPr>
        <w:t>МР РТ при выявлении органами прокуратуры, правоохранительными и контролирующими органами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549"/>
        </w:tabs>
        <w:spacing w:before="1"/>
        <w:ind w:right="116" w:firstLine="0"/>
        <w:rPr>
          <w:sz w:val="24"/>
        </w:rPr>
      </w:pPr>
      <w:r>
        <w:rPr>
          <w:sz w:val="24"/>
        </w:rPr>
        <w:t xml:space="preserve">Реализация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в сфере закупок товаров, работ, услуг для обеспечения 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нужд.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96"/>
          <w:tab w:val="left" w:pos="697"/>
          <w:tab w:val="left" w:pos="2094"/>
          <w:tab w:val="left" w:pos="4401"/>
          <w:tab w:val="left" w:pos="5609"/>
          <w:tab w:val="left" w:pos="5957"/>
          <w:tab w:val="left" w:pos="6787"/>
          <w:tab w:val="left" w:pos="7578"/>
          <w:tab w:val="left" w:pos="7940"/>
        </w:tabs>
        <w:ind w:right="112" w:firstLine="0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ab/>
        <w:t>политики</w:t>
      </w:r>
      <w:r>
        <w:rPr>
          <w:sz w:val="24"/>
        </w:rPr>
        <w:tab/>
        <w:t>в</w:t>
      </w:r>
      <w:r>
        <w:rPr>
          <w:sz w:val="24"/>
        </w:rPr>
        <w:tab/>
        <w:t>сфере</w:t>
      </w:r>
      <w:r>
        <w:rPr>
          <w:sz w:val="24"/>
        </w:rPr>
        <w:tab/>
        <w:t>учета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использования </w:t>
      </w:r>
      <w:r>
        <w:rPr>
          <w:sz w:val="24"/>
        </w:rPr>
        <w:t>муниципального имущества и при использовании средств бюджета, в том числе: рассмотрение в рамках своей компетенции поступивших актов проверок (ревизий) основной и финансово-хозяйственной деятельности, проведенных ИОГВ и другими государственными органами, наделенными контрольными полномочиями, и выработка мер по устранению выявленных нарушений;</w:t>
      </w:r>
    </w:p>
    <w:p w:rsidR="00E24C7A" w:rsidRDefault="003432DD">
      <w:pPr>
        <w:pStyle w:val="a3"/>
        <w:ind w:right="103"/>
        <w:jc w:val="left"/>
      </w:pPr>
      <w: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z w:val="24"/>
        </w:rPr>
        <w:t xml:space="preserve"> образования</w:t>
      </w:r>
      <w:r>
        <w:rPr>
          <w:spacing w:val="-25"/>
          <w:sz w:val="24"/>
        </w:rPr>
        <w:t xml:space="preserve"> </w:t>
      </w:r>
      <w:r>
        <w:rPr>
          <w:sz w:val="24"/>
        </w:rPr>
        <w:t>работников</w:t>
      </w:r>
    </w:p>
    <w:p w:rsidR="00E24C7A" w:rsidRDefault="003432DD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Подведение итогов работы по противодействию</w:t>
      </w:r>
      <w:r>
        <w:rPr>
          <w:spacing w:val="-20"/>
          <w:sz w:val="24"/>
        </w:rPr>
        <w:t xml:space="preserve"> </w:t>
      </w:r>
      <w:r>
        <w:rPr>
          <w:sz w:val="24"/>
        </w:rPr>
        <w:t>коррупции</w:t>
      </w:r>
    </w:p>
    <w:p w:rsidR="00E24C7A" w:rsidRDefault="003432DD">
      <w:pPr>
        <w:pStyle w:val="1"/>
        <w:numPr>
          <w:ilvl w:val="2"/>
          <w:numId w:val="5"/>
        </w:numPr>
        <w:tabs>
          <w:tab w:val="left" w:pos="3892"/>
          <w:tab w:val="left" w:pos="3893"/>
        </w:tabs>
        <w:ind w:left="3892" w:hanging="721"/>
        <w:jc w:val="left"/>
      </w:pPr>
      <w:r>
        <w:t>Полномочия</w:t>
      </w:r>
      <w:r>
        <w:rPr>
          <w:spacing w:val="-1"/>
        </w:rPr>
        <w:t xml:space="preserve"> </w:t>
      </w:r>
      <w:r>
        <w:t>комиссии</w:t>
      </w:r>
    </w:p>
    <w:p w:rsidR="00E24C7A" w:rsidRDefault="003432DD">
      <w:pPr>
        <w:pStyle w:val="a4"/>
        <w:numPr>
          <w:ilvl w:val="1"/>
          <w:numId w:val="3"/>
        </w:numPr>
        <w:tabs>
          <w:tab w:val="left" w:pos="539"/>
        </w:tabs>
        <w:spacing w:line="274" w:lineRule="exact"/>
        <w:rPr>
          <w:sz w:val="24"/>
        </w:rPr>
      </w:pP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E24C7A" w:rsidRDefault="00E24C7A">
      <w:pPr>
        <w:spacing w:line="274" w:lineRule="exact"/>
        <w:rPr>
          <w:sz w:val="24"/>
        </w:rPr>
        <w:sectPr w:rsidR="00E24C7A">
          <w:pgSz w:w="11910" w:h="16840"/>
          <w:pgMar w:top="1040" w:right="740" w:bottom="640" w:left="1600" w:header="0" w:footer="457" w:gutter="0"/>
          <w:cols w:space="720"/>
        </w:sectPr>
      </w:pPr>
    </w:p>
    <w:p w:rsidR="00E24C7A" w:rsidRDefault="003432DD">
      <w:pPr>
        <w:pStyle w:val="a3"/>
        <w:spacing w:before="71"/>
        <w:ind w:right="105"/>
      </w:pPr>
      <w:r>
        <w:lastRenderedPageBreak/>
        <w:t xml:space="preserve">координации деятельности по реализации </w:t>
      </w:r>
      <w:proofErr w:type="spellStart"/>
      <w:r>
        <w:t>антикоррупционной</w:t>
      </w:r>
      <w:proofErr w:type="spellEnd"/>
      <w:r>
        <w:t xml:space="preserve"> политики подразделений и должностных лиц (работников) МБОУ «</w:t>
      </w:r>
      <w:proofErr w:type="spellStart"/>
      <w:r w:rsidR="00163EB1">
        <w:rPr>
          <w:noProof/>
          <w:lang w:eastAsia="ru-RU"/>
        </w:rPr>
        <w:t>Верхнеуратьминская</w:t>
      </w:r>
      <w:proofErr w:type="spellEnd"/>
      <w:r w:rsidR="00163EB1">
        <w:rPr>
          <w:noProof/>
          <w:lang w:eastAsia="ru-RU"/>
        </w:rPr>
        <w:t xml:space="preserve"> ООШ</w:t>
      </w:r>
      <w:r>
        <w:t xml:space="preserve">» </w:t>
      </w:r>
      <w:r w:rsidR="00163EB1">
        <w:t>Н</w:t>
      </w:r>
      <w:r>
        <w:t>МР РТ.</w:t>
      </w:r>
    </w:p>
    <w:p w:rsidR="00E24C7A" w:rsidRDefault="003432DD">
      <w:pPr>
        <w:pStyle w:val="a4"/>
        <w:numPr>
          <w:ilvl w:val="1"/>
          <w:numId w:val="3"/>
        </w:numPr>
        <w:tabs>
          <w:tab w:val="left" w:pos="594"/>
        </w:tabs>
        <w:ind w:left="102" w:right="106" w:firstLine="0"/>
        <w:rPr>
          <w:sz w:val="24"/>
        </w:rPr>
      </w:pPr>
      <w:r>
        <w:rPr>
          <w:sz w:val="24"/>
        </w:rPr>
        <w:t>Приглашать для участия в заседаниях комиссии руководителей подразделений и работников, а также (по согласованию) должностных лиц ИОВ, представителей органов прокуратуры, других государственных органов, органов местного самоуправления, институтов гражданского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</w:t>
      </w:r>
    </w:p>
    <w:p w:rsidR="00E24C7A" w:rsidRDefault="003432DD">
      <w:pPr>
        <w:pStyle w:val="a4"/>
        <w:numPr>
          <w:ilvl w:val="1"/>
          <w:numId w:val="3"/>
        </w:numPr>
        <w:tabs>
          <w:tab w:val="left" w:pos="652"/>
        </w:tabs>
        <w:ind w:left="102" w:right="107" w:firstLine="0"/>
        <w:rPr>
          <w:sz w:val="24"/>
        </w:rPr>
      </w:pPr>
      <w:r>
        <w:rPr>
          <w:sz w:val="24"/>
        </w:rPr>
        <w:t>Заслушивать доклады и отчеты членов комиссии, отчеты должностных лиц (работников), в том числе о выполнении решений комиссии, информацию представителей других государственных органов, органов местного самоуправления, институтов гражданского общества, общественности.</w:t>
      </w:r>
    </w:p>
    <w:p w:rsidR="00E24C7A" w:rsidRDefault="003432DD">
      <w:pPr>
        <w:pStyle w:val="a4"/>
        <w:numPr>
          <w:ilvl w:val="1"/>
          <w:numId w:val="3"/>
        </w:numPr>
        <w:tabs>
          <w:tab w:val="left" w:pos="563"/>
        </w:tabs>
        <w:ind w:left="102" w:right="109" w:firstLine="0"/>
        <w:rPr>
          <w:sz w:val="24"/>
        </w:rPr>
      </w:pPr>
      <w:r>
        <w:rPr>
          <w:sz w:val="24"/>
        </w:rPr>
        <w:t>Рассматривать в пределах своей компетенции в целях выработки соответствующих решений и рекомендаций поступившие в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 w:rsidR="00E82DAB">
        <w:rPr>
          <w:sz w:val="24"/>
        </w:rPr>
        <w:t>» Н</w:t>
      </w:r>
      <w:r>
        <w:rPr>
          <w:sz w:val="24"/>
        </w:rPr>
        <w:t>МР РТ: обращения граждан и организаций о возможных коррупционных правонарушениях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E24C7A" w:rsidRDefault="003432DD">
      <w:pPr>
        <w:pStyle w:val="a3"/>
        <w:tabs>
          <w:tab w:val="left" w:pos="1740"/>
          <w:tab w:val="left" w:pos="2171"/>
          <w:tab w:val="left" w:pos="3696"/>
          <w:tab w:val="left" w:pos="5019"/>
          <w:tab w:val="left" w:pos="6278"/>
          <w:tab w:val="left" w:pos="6839"/>
          <w:tab w:val="left" w:pos="8466"/>
        </w:tabs>
        <w:spacing w:before="1"/>
        <w:ind w:right="103"/>
        <w:jc w:val="left"/>
      </w:pPr>
      <w:r>
        <w:t>уведомления</w:t>
      </w:r>
      <w:r>
        <w:tab/>
        <w:t>о</w:t>
      </w:r>
      <w:r>
        <w:tab/>
        <w:t>результатах</w:t>
      </w:r>
      <w:r>
        <w:tab/>
        <w:t>выездных</w:t>
      </w:r>
      <w:r>
        <w:tab/>
        <w:t>проверок</w:t>
      </w:r>
      <w:r>
        <w:tab/>
        <w:t>по</w:t>
      </w:r>
      <w:r>
        <w:tab/>
        <w:t>выполнению</w:t>
      </w:r>
      <w:r>
        <w:tab/>
      </w:r>
      <w:r>
        <w:rPr>
          <w:spacing w:val="-3"/>
        </w:rPr>
        <w:t xml:space="preserve">программ </w:t>
      </w:r>
      <w:r>
        <w:t>противодействия коррупции и выявленных нарушениях</w:t>
      </w:r>
      <w:r>
        <w:rPr>
          <w:spacing w:val="-6"/>
        </w:rPr>
        <w:t xml:space="preserve"> </w:t>
      </w:r>
      <w:r>
        <w:t>(недостатках)</w:t>
      </w:r>
    </w:p>
    <w:p w:rsidR="00E24C7A" w:rsidRDefault="003432DD">
      <w:pPr>
        <w:pStyle w:val="a3"/>
        <w:ind w:right="103"/>
        <w:jc w:val="left"/>
      </w:pPr>
      <w:r>
        <w:t>акты прокурорского реагирования о выявленных нарушениях в сфере противодействия коррупции;</w:t>
      </w:r>
    </w:p>
    <w:p w:rsidR="00E24C7A" w:rsidRDefault="003432DD">
      <w:pPr>
        <w:pStyle w:val="a3"/>
        <w:jc w:val="left"/>
      </w:pPr>
      <w:r>
        <w:t>актов проверок (ревизий) основной и финансово-хозяйственной деятельности МБОУ</w:t>
      </w:r>
    </w:p>
    <w:p w:rsidR="00E24C7A" w:rsidRDefault="003432DD">
      <w:pPr>
        <w:pStyle w:val="a3"/>
        <w:ind w:right="103"/>
        <w:jc w:val="left"/>
      </w:pPr>
      <w:r>
        <w:t>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 w:rsidR="00E82DAB">
        <w:t>» Н</w:t>
      </w:r>
      <w:r>
        <w:t xml:space="preserve">МР РТ, </w:t>
      </w:r>
      <w:proofErr w:type="gramStart"/>
      <w:r>
        <w:t>проведенных</w:t>
      </w:r>
      <w:proofErr w:type="gramEnd"/>
      <w:r>
        <w:t xml:space="preserve"> ИОВ и другими государственными органами, наделенными контрольными полномочиями.</w:t>
      </w:r>
    </w:p>
    <w:p w:rsidR="00E24C7A" w:rsidRDefault="003432DD">
      <w:pPr>
        <w:pStyle w:val="a4"/>
        <w:numPr>
          <w:ilvl w:val="1"/>
          <w:numId w:val="3"/>
        </w:numPr>
        <w:tabs>
          <w:tab w:val="left" w:pos="685"/>
        </w:tabs>
        <w:ind w:left="102" w:right="104" w:firstLine="0"/>
        <w:rPr>
          <w:sz w:val="24"/>
        </w:rPr>
      </w:pPr>
      <w:r>
        <w:rPr>
          <w:sz w:val="24"/>
        </w:rPr>
        <w:t>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</w:t>
      </w:r>
    </w:p>
    <w:p w:rsidR="00E24C7A" w:rsidRDefault="003432DD">
      <w:pPr>
        <w:pStyle w:val="1"/>
        <w:numPr>
          <w:ilvl w:val="2"/>
          <w:numId w:val="5"/>
        </w:numPr>
        <w:tabs>
          <w:tab w:val="left" w:pos="3433"/>
          <w:tab w:val="left" w:pos="3434"/>
        </w:tabs>
        <w:ind w:left="3433" w:hanging="721"/>
        <w:jc w:val="left"/>
      </w:pPr>
      <w:r>
        <w:t>Организация работы</w:t>
      </w:r>
      <w:r>
        <w:rPr>
          <w:spacing w:val="-6"/>
        </w:rPr>
        <w:t xml:space="preserve"> </w:t>
      </w:r>
      <w:r>
        <w:t>комиссии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22"/>
        </w:tabs>
        <w:ind w:right="108" w:firstLine="0"/>
        <w:rPr>
          <w:sz w:val="24"/>
        </w:rPr>
      </w:pPr>
      <w:r>
        <w:rPr>
          <w:sz w:val="24"/>
        </w:rPr>
        <w:t>Комиссия проводит заседания по мере необходимости, но не реже одного раза в год. Повестку дня, дату и время проведения заседания комиссии определяет председатель комиссии с учетом предложений заместителя (заместителей) председателя, членов и ответственного 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34"/>
        </w:tabs>
        <w:ind w:right="107" w:firstLine="0"/>
        <w:rPr>
          <w:sz w:val="24"/>
        </w:rPr>
      </w:pPr>
      <w:r>
        <w:rPr>
          <w:sz w:val="24"/>
        </w:rPr>
        <w:t>Работой комиссии руководит председатель комиссии, а в период его отсутствия – его заместитель (один из заместителей председателя комиссии по указанию председателя комиссии).</w:t>
      </w:r>
    </w:p>
    <w:p w:rsidR="00E24C7A" w:rsidRDefault="003432DD">
      <w:pPr>
        <w:pStyle w:val="a3"/>
        <w:ind w:right="106"/>
      </w:pPr>
      <w: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99"/>
        </w:tabs>
        <w:ind w:right="109" w:firstLine="0"/>
        <w:rPr>
          <w:sz w:val="24"/>
        </w:rPr>
      </w:pPr>
      <w:r>
        <w:rPr>
          <w:sz w:val="24"/>
        </w:rPr>
        <w:t>Организационно-техническое обеспечение деятельности комиссии осуществляется ответственным секретарем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E24C7A" w:rsidRDefault="003432DD">
      <w:pPr>
        <w:pStyle w:val="a3"/>
        <w:ind w:right="105"/>
      </w:pPr>
      <w:r>
        <w:t>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75"/>
        </w:tabs>
        <w:ind w:right="105" w:firstLine="0"/>
        <w:rPr>
          <w:sz w:val="24"/>
        </w:rPr>
      </w:pPr>
      <w:r>
        <w:rPr>
          <w:sz w:val="24"/>
        </w:rPr>
        <w:t>Подготовка материалов к заседанию комиссии осуществляется подразделениями и должностными лицами (работниками)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 w:rsidR="00E82DAB">
        <w:rPr>
          <w:sz w:val="24"/>
        </w:rPr>
        <w:t>» Н</w:t>
      </w:r>
      <w:r>
        <w:rPr>
          <w:sz w:val="24"/>
        </w:rPr>
        <w:t>МР</w:t>
      </w:r>
      <w:r>
        <w:rPr>
          <w:spacing w:val="-9"/>
          <w:sz w:val="24"/>
        </w:rPr>
        <w:t xml:space="preserve"> </w:t>
      </w:r>
      <w:r>
        <w:rPr>
          <w:sz w:val="24"/>
        </w:rPr>
        <w:t>РТ.</w:t>
      </w:r>
    </w:p>
    <w:p w:rsidR="00E24C7A" w:rsidRDefault="003432DD">
      <w:pPr>
        <w:pStyle w:val="a3"/>
        <w:ind w:right="102"/>
      </w:pPr>
      <w:r>
        <w:t>Материалы должны быть представлены председателю и ответственному секретарю комиссии не позднее,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E24C7A" w:rsidRDefault="003432DD">
      <w:pPr>
        <w:pStyle w:val="a3"/>
        <w:ind w:right="104"/>
      </w:pPr>
      <w:r>
        <w:t>Материалы, подлежащие рассмотрению комиссией, предварительно изучаются председателем комиссии, заместителем (заместителями)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41"/>
        </w:tabs>
        <w:ind w:left="540" w:hanging="439"/>
        <w:rPr>
          <w:sz w:val="24"/>
        </w:rPr>
      </w:pPr>
      <w:r>
        <w:rPr>
          <w:sz w:val="24"/>
        </w:rPr>
        <w:t>Члены комиссии осуществляют работу в комиссии на общественных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началах. Члены</w:t>
      </w:r>
    </w:p>
    <w:p w:rsidR="00E24C7A" w:rsidRDefault="00E24C7A">
      <w:pPr>
        <w:jc w:val="both"/>
        <w:rPr>
          <w:sz w:val="24"/>
        </w:rPr>
        <w:sectPr w:rsidR="00E24C7A">
          <w:pgSz w:w="11910" w:h="16840"/>
          <w:pgMar w:top="1040" w:right="740" w:bottom="640" w:left="1600" w:header="0" w:footer="457" w:gutter="0"/>
          <w:cols w:space="720"/>
        </w:sectPr>
      </w:pPr>
    </w:p>
    <w:p w:rsidR="00E24C7A" w:rsidRDefault="003432DD">
      <w:pPr>
        <w:pStyle w:val="a3"/>
        <w:spacing w:before="71"/>
        <w:ind w:right="2148"/>
        <w:jc w:val="left"/>
      </w:pPr>
      <w:r>
        <w:lastRenderedPageBreak/>
        <w:t>комиссии не вправе делегировать свои полномочия иным лицам. Члены комиссии обязаны:</w:t>
      </w:r>
    </w:p>
    <w:p w:rsidR="00E24C7A" w:rsidRDefault="003432DD">
      <w:pPr>
        <w:pStyle w:val="a3"/>
        <w:ind w:right="103"/>
        <w:jc w:val="left"/>
      </w:pPr>
      <w:r>
        <w:t>присутствовать на заседании комиссии, участвовать в обсуждении рассматриваемых вопросов и выработке решений;</w:t>
      </w:r>
    </w:p>
    <w:p w:rsidR="00E24C7A" w:rsidRDefault="003432DD">
      <w:pPr>
        <w:pStyle w:val="a3"/>
        <w:ind w:right="103"/>
      </w:pPr>
      <w:r>
        <w:t>при невозможности присутствия на заседании комиссии заблаговременно (не позднее,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E24C7A" w:rsidRDefault="003432DD">
      <w:pPr>
        <w:pStyle w:val="a3"/>
        <w:ind w:right="105"/>
      </w:pPr>
      <w: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:rsidR="00E24C7A" w:rsidRDefault="003432DD">
      <w:pPr>
        <w:pStyle w:val="a3"/>
        <w:ind w:right="103"/>
      </w:pPr>
      <w: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E24C7A" w:rsidRDefault="003432DD">
      <w:pPr>
        <w:pStyle w:val="a3"/>
        <w:spacing w:before="1"/>
        <w:ind w:right="107"/>
      </w:pPr>
      <w: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37"/>
        </w:tabs>
        <w:ind w:right="110" w:firstLine="0"/>
        <w:rPr>
          <w:sz w:val="24"/>
        </w:rPr>
      </w:pPr>
      <w:r>
        <w:rPr>
          <w:sz w:val="24"/>
        </w:rPr>
        <w:t>Заседание комиссии ведет председатель комиссии или по его поручению заместитель (один из заместителей) 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E24C7A" w:rsidRDefault="003432DD">
      <w:pPr>
        <w:pStyle w:val="a3"/>
        <w:ind w:right="103"/>
      </w:pPr>
      <w: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E24C7A" w:rsidRDefault="003432DD">
      <w:pPr>
        <w:pStyle w:val="a3"/>
        <w:ind w:right="103"/>
      </w:pPr>
      <w: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E24C7A" w:rsidRDefault="003432DD">
      <w:pPr>
        <w:pStyle w:val="a3"/>
        <w:spacing w:before="1"/>
        <w:ind w:right="108"/>
      </w:pPr>
      <w:r>
        <w:t>Протокол подписывается ответственным секретарем комиссии и утверждается председательствующим на заседании комиссии.</w:t>
      </w:r>
    </w:p>
    <w:p w:rsidR="00E24C7A" w:rsidRDefault="003432DD">
      <w:pPr>
        <w:pStyle w:val="a3"/>
        <w:ind w:right="102"/>
      </w:pPr>
      <w:r>
        <w:t>В случае отсутствия на заседании руководителя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 w:rsidR="00E82DAB">
        <w:t>» Н</w:t>
      </w:r>
      <w:r>
        <w:t>МР РТ о принятых решениях заместитель председателя или ответственный секретарь комиссии докладывают руководителю в возможно короткий срок.</w:t>
      </w:r>
    </w:p>
    <w:p w:rsidR="00E24C7A" w:rsidRDefault="003432DD">
      <w:pPr>
        <w:pStyle w:val="a4"/>
        <w:numPr>
          <w:ilvl w:val="1"/>
          <w:numId w:val="2"/>
        </w:numPr>
        <w:tabs>
          <w:tab w:val="left" w:pos="546"/>
        </w:tabs>
        <w:ind w:right="103" w:firstLine="0"/>
        <w:rPr>
          <w:sz w:val="24"/>
        </w:rPr>
      </w:pPr>
      <w:r>
        <w:rPr>
          <w:sz w:val="24"/>
        </w:rPr>
        <w:t xml:space="preserve">Решения комиссии, зафиксированные в протоколе, носят обязательный характер для подразделений и должностных лиц (работников) МБОУ </w:t>
      </w:r>
      <w:r w:rsidR="00E82DAB">
        <w:rPr>
          <w:noProof/>
          <w:lang w:eastAsia="ru-RU"/>
        </w:rPr>
        <w:t>Верхнеуратьминская ООШ</w:t>
      </w:r>
      <w:r>
        <w:rPr>
          <w:sz w:val="24"/>
        </w:rPr>
        <w:t xml:space="preserve">» </w:t>
      </w:r>
      <w:r w:rsidR="00E82DAB">
        <w:rPr>
          <w:sz w:val="24"/>
        </w:rPr>
        <w:t>Н</w:t>
      </w:r>
      <w:r>
        <w:rPr>
          <w:sz w:val="24"/>
        </w:rPr>
        <w:t>МР РТ. Для реализации решений комиссии также могут издаваться правовые акты, даваться поручения руководителем (заместителями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руководителя).</w:t>
      </w:r>
    </w:p>
    <w:p w:rsidR="00E24C7A" w:rsidRDefault="003432DD">
      <w:pPr>
        <w:pStyle w:val="1"/>
        <w:ind w:firstLine="0"/>
      </w:pPr>
      <w:r>
        <w:t>7. Заключительные положения.</w:t>
      </w:r>
    </w:p>
    <w:p w:rsidR="00E24C7A" w:rsidRDefault="003432DD">
      <w:pPr>
        <w:pStyle w:val="a4"/>
        <w:numPr>
          <w:ilvl w:val="1"/>
          <w:numId w:val="1"/>
        </w:numPr>
        <w:tabs>
          <w:tab w:val="left" w:pos="523"/>
        </w:tabs>
        <w:ind w:right="339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>
        <w:rPr>
          <w:spacing w:val="3"/>
          <w:sz w:val="24"/>
        </w:rPr>
        <w:t xml:space="preserve">» </w:t>
      </w:r>
      <w:r w:rsidR="00E82DAB">
        <w:rPr>
          <w:sz w:val="24"/>
        </w:rPr>
        <w:t>Н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утверждения.</w:t>
      </w:r>
    </w:p>
    <w:p w:rsidR="00E24C7A" w:rsidRDefault="003432DD">
      <w:pPr>
        <w:pStyle w:val="a4"/>
        <w:numPr>
          <w:ilvl w:val="1"/>
          <w:numId w:val="1"/>
        </w:numPr>
        <w:tabs>
          <w:tab w:val="left" w:pos="523"/>
        </w:tabs>
        <w:ind w:right="673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</w:t>
      </w:r>
      <w:r>
        <w:rPr>
          <w:spacing w:val="-32"/>
          <w:sz w:val="24"/>
        </w:rPr>
        <w:t xml:space="preserve"> </w:t>
      </w:r>
      <w:r>
        <w:rPr>
          <w:sz w:val="24"/>
        </w:rPr>
        <w:t>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E24C7A" w:rsidRDefault="003432DD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25"/>
          <w:sz w:val="24"/>
        </w:rPr>
        <w:t xml:space="preserve"> </w:t>
      </w:r>
      <w:r>
        <w:rPr>
          <w:sz w:val="24"/>
        </w:rPr>
        <w:t>актах.</w:t>
      </w:r>
    </w:p>
    <w:p w:rsidR="00E24C7A" w:rsidRDefault="003432DD" w:rsidP="00E82DAB">
      <w:pPr>
        <w:pStyle w:val="a4"/>
        <w:numPr>
          <w:ilvl w:val="1"/>
          <w:numId w:val="1"/>
        </w:numPr>
        <w:tabs>
          <w:tab w:val="left" w:pos="523"/>
        </w:tabs>
        <w:ind w:right="241" w:firstLine="0"/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>
        <w:t xml:space="preserve">» </w:t>
      </w:r>
      <w:r w:rsidR="00E82DAB">
        <w:t>Н</w:t>
      </w:r>
      <w:r>
        <w:t>МР РТ и иными локальными нормативными актами.</w:t>
      </w:r>
    </w:p>
    <w:p w:rsidR="00E24C7A" w:rsidRDefault="003432DD">
      <w:pPr>
        <w:pStyle w:val="a4"/>
        <w:numPr>
          <w:ilvl w:val="1"/>
          <w:numId w:val="1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Настоящее Положение размещается на сайте МБОУ «</w:t>
      </w:r>
      <w:proofErr w:type="spellStart"/>
      <w:r w:rsidR="00E82DAB">
        <w:rPr>
          <w:noProof/>
          <w:lang w:eastAsia="ru-RU"/>
        </w:rPr>
        <w:t>Верхнеуратьминская</w:t>
      </w:r>
      <w:proofErr w:type="spellEnd"/>
      <w:r w:rsidR="00E82DAB">
        <w:rPr>
          <w:noProof/>
          <w:lang w:eastAsia="ru-RU"/>
        </w:rPr>
        <w:t xml:space="preserve"> ООШ</w:t>
      </w:r>
      <w:r>
        <w:rPr>
          <w:sz w:val="24"/>
        </w:rPr>
        <w:t xml:space="preserve">» </w:t>
      </w:r>
      <w:r w:rsidR="00E82DAB">
        <w:rPr>
          <w:sz w:val="24"/>
        </w:rPr>
        <w:t>Н</w:t>
      </w:r>
      <w:r>
        <w:rPr>
          <w:sz w:val="24"/>
        </w:rPr>
        <w:t>МР</w:t>
      </w:r>
      <w:r>
        <w:rPr>
          <w:spacing w:val="-15"/>
          <w:sz w:val="24"/>
        </w:rPr>
        <w:t xml:space="preserve"> </w:t>
      </w:r>
      <w:r>
        <w:rPr>
          <w:sz w:val="24"/>
        </w:rPr>
        <w:t>РТ</w:t>
      </w:r>
    </w:p>
    <w:sectPr w:rsidR="00E24C7A" w:rsidSect="00F35406">
      <w:pgSz w:w="11910" w:h="16840"/>
      <w:pgMar w:top="1040" w:right="740" w:bottom="720" w:left="1600" w:header="0" w:footer="4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0CB" w:rsidRDefault="007120CB">
      <w:r>
        <w:separator/>
      </w:r>
    </w:p>
  </w:endnote>
  <w:endnote w:type="continuationSeparator" w:id="0">
    <w:p w:rsidR="007120CB" w:rsidRDefault="00712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C7A" w:rsidRDefault="00F35406">
    <w:pPr>
      <w:pStyle w:val="a3"/>
      <w:spacing w:line="14" w:lineRule="auto"/>
      <w:ind w:left="0"/>
      <w:jc w:val="left"/>
      <w:rPr>
        <w:sz w:val="20"/>
      </w:rPr>
    </w:pPr>
    <w:r w:rsidRPr="00F3540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3.5pt;margin-top:803.85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" filled="f" stroked="f">
          <v:textbox inset="0,0,0,0">
            <w:txbxContent>
              <w:p w:rsidR="00E24C7A" w:rsidRDefault="00F3540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432D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82D46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0CB" w:rsidRDefault="007120CB">
      <w:r>
        <w:separator/>
      </w:r>
    </w:p>
  </w:footnote>
  <w:footnote w:type="continuationSeparator" w:id="0">
    <w:p w:rsidR="007120CB" w:rsidRDefault="00712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722"/>
    <w:multiLevelType w:val="multilevel"/>
    <w:tmpl w:val="F5EABAB2"/>
    <w:lvl w:ilvl="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4" w:hanging="1800"/>
      </w:pPr>
      <w:rPr>
        <w:rFonts w:hint="default"/>
      </w:rPr>
    </w:lvl>
  </w:abstractNum>
  <w:abstractNum w:abstractNumId="1">
    <w:nsid w:val="070B689E"/>
    <w:multiLevelType w:val="multilevel"/>
    <w:tmpl w:val="EE282ABE"/>
    <w:lvl w:ilvl="0">
      <w:start w:val="2"/>
      <w:numFmt w:val="decimal"/>
      <w:lvlText w:val="%1"/>
      <w:lvlJc w:val="left"/>
      <w:pPr>
        <w:ind w:left="10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85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8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720"/>
      </w:pPr>
      <w:rPr>
        <w:rFonts w:hint="default"/>
        <w:lang w:val="ru-RU" w:eastAsia="en-US" w:bidi="ar-SA"/>
      </w:rPr>
    </w:lvl>
  </w:abstractNum>
  <w:abstractNum w:abstractNumId="2">
    <w:nsid w:val="10456628"/>
    <w:multiLevelType w:val="multilevel"/>
    <w:tmpl w:val="3CEA590C"/>
    <w:lvl w:ilvl="0">
      <w:start w:val="5"/>
      <w:numFmt w:val="decimal"/>
      <w:lvlText w:val="%1"/>
      <w:lvlJc w:val="left"/>
      <w:pPr>
        <w:ind w:left="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0"/>
      </w:pPr>
      <w:rPr>
        <w:rFonts w:hint="default"/>
        <w:lang w:val="ru-RU" w:eastAsia="en-US" w:bidi="ar-SA"/>
      </w:rPr>
    </w:lvl>
  </w:abstractNum>
  <w:abstractNum w:abstractNumId="3">
    <w:nsid w:val="46FE46A6"/>
    <w:multiLevelType w:val="multilevel"/>
    <w:tmpl w:val="B05E92C4"/>
    <w:lvl w:ilvl="0">
      <w:start w:val="4"/>
      <w:numFmt w:val="decimal"/>
      <w:lvlText w:val="%1"/>
      <w:lvlJc w:val="left"/>
      <w:pPr>
        <w:ind w:left="538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437"/>
      </w:pPr>
      <w:rPr>
        <w:rFonts w:hint="default"/>
        <w:lang w:val="ru-RU" w:eastAsia="en-US" w:bidi="ar-SA"/>
      </w:rPr>
    </w:lvl>
  </w:abstractNum>
  <w:abstractNum w:abstractNumId="4">
    <w:nsid w:val="4B6479B9"/>
    <w:multiLevelType w:val="hybridMultilevel"/>
    <w:tmpl w:val="C256CEEA"/>
    <w:lvl w:ilvl="0" w:tplc="7E1C641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>
    <w:nsid w:val="658A1FB2"/>
    <w:multiLevelType w:val="multilevel"/>
    <w:tmpl w:val="CC8EFD3C"/>
    <w:lvl w:ilvl="0">
      <w:start w:val="3"/>
      <w:numFmt w:val="decimal"/>
      <w:lvlText w:val="%1"/>
      <w:lvlJc w:val="left"/>
      <w:pPr>
        <w:ind w:left="102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557"/>
      </w:pPr>
      <w:rPr>
        <w:rFonts w:hint="default"/>
        <w:lang w:val="ru-RU" w:eastAsia="en-US" w:bidi="ar-SA"/>
      </w:rPr>
    </w:lvl>
  </w:abstractNum>
  <w:abstractNum w:abstractNumId="6">
    <w:nsid w:val="67B55EC5"/>
    <w:multiLevelType w:val="multilevel"/>
    <w:tmpl w:val="AF500472"/>
    <w:lvl w:ilvl="0">
      <w:start w:val="7"/>
      <w:numFmt w:val="decimal"/>
      <w:lvlText w:val="%1"/>
      <w:lvlJc w:val="left"/>
      <w:pPr>
        <w:ind w:left="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5" w:hanging="4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24C7A"/>
    <w:rsid w:val="00163EB1"/>
    <w:rsid w:val="00266CDB"/>
    <w:rsid w:val="002B0586"/>
    <w:rsid w:val="003432DD"/>
    <w:rsid w:val="003F6D33"/>
    <w:rsid w:val="00482D46"/>
    <w:rsid w:val="00533F5B"/>
    <w:rsid w:val="006D07F2"/>
    <w:rsid w:val="007120CB"/>
    <w:rsid w:val="00751701"/>
    <w:rsid w:val="00904622"/>
    <w:rsid w:val="00D14A99"/>
    <w:rsid w:val="00E24C7A"/>
    <w:rsid w:val="00E82DAB"/>
    <w:rsid w:val="00F1377C"/>
    <w:rsid w:val="00F3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40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35406"/>
    <w:pPr>
      <w:spacing w:before="5" w:line="274" w:lineRule="exact"/>
      <w:ind w:left="3054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4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406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35406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F35406"/>
  </w:style>
  <w:style w:type="paragraph" w:styleId="a5">
    <w:name w:val="Balloon Text"/>
    <w:basedOn w:val="a"/>
    <w:link w:val="a6"/>
    <w:uiPriority w:val="99"/>
    <w:semiHidden/>
    <w:unhideWhenUsed/>
    <w:rsid w:val="00266CD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6C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вопросов о ходе реализации мер по противодействию коррупции в пределах федерального округа</vt:lpstr>
    </vt:vector>
  </TitlesOfParts>
  <Company/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вопросов о ходе реализации мер по противодействию коррупции в пределах федерального округа</dc:title>
  <dc:creator>АП РФ</dc:creator>
  <cp:lastModifiedBy>школа 3</cp:lastModifiedBy>
  <cp:revision>4</cp:revision>
  <cp:lastPrinted>2021-02-09T09:18:00Z</cp:lastPrinted>
  <dcterms:created xsi:type="dcterms:W3CDTF">2021-02-09T09:21:00Z</dcterms:created>
  <dcterms:modified xsi:type="dcterms:W3CDTF">2021-02-10T12:03:00Z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2021-02-08T00:00:00Z</vt:filetime>
  </property>
</Properties>
</file>